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5974"/>
      </w:tblGrid>
      <w:tr w:rsidR="00103175" w:rsidRPr="00103175" w:rsidTr="00103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3175" w:rsidRPr="00103175" w:rsidRDefault="00103175" w:rsidP="00103175">
            <w:pPr>
              <w:spacing w:after="0" w:line="240" w:lineRule="auto"/>
              <w:jc w:val="center"/>
              <w:rPr>
                <w:rFonts w:ascii="Times New Roman" w:eastAsia="Times New Roman" w:hAnsi="Times New Roman" w:cs="Times New Roman"/>
                <w:color w:val="2F0000"/>
                <w:sz w:val="24"/>
                <w:szCs w:val="24"/>
                <w:lang w:eastAsia="en-AU"/>
              </w:rPr>
            </w:pPr>
            <w:r w:rsidRPr="00103175">
              <w:rPr>
                <w:rFonts w:ascii="Tahoma" w:eastAsia="Times New Roman" w:hAnsi="Tahoma" w:cs="Tahoma"/>
                <w:color w:val="660000"/>
                <w:sz w:val="36"/>
                <w:szCs w:val="36"/>
                <w:lang w:eastAsia="en-AU"/>
              </w:rPr>
              <w:t xml:space="preserve">The </w:t>
            </w:r>
            <w:r w:rsidRPr="00103175">
              <w:rPr>
                <w:rFonts w:ascii="Tahoma" w:eastAsia="Times New Roman" w:hAnsi="Tahoma" w:cs="Tahoma"/>
                <w:b/>
                <w:bCs/>
                <w:color w:val="CE7000"/>
                <w:sz w:val="48"/>
                <w:szCs w:val="48"/>
                <w:lang w:eastAsia="en-AU"/>
              </w:rPr>
              <w:t>J</w:t>
            </w:r>
            <w:r w:rsidRPr="00103175">
              <w:rPr>
                <w:rFonts w:ascii="Tahoma" w:eastAsia="Times New Roman" w:hAnsi="Tahoma" w:cs="Tahoma"/>
                <w:color w:val="660000"/>
                <w:sz w:val="36"/>
                <w:szCs w:val="36"/>
                <w:lang w:eastAsia="en-AU"/>
              </w:rPr>
              <w:t xml:space="preserve">ournal for </w:t>
            </w:r>
            <w:proofErr w:type="spellStart"/>
            <w:r w:rsidRPr="00103175">
              <w:rPr>
                <w:rFonts w:ascii="Tahoma" w:eastAsia="Times New Roman" w:hAnsi="Tahoma" w:cs="Tahoma"/>
                <w:b/>
                <w:bCs/>
                <w:color w:val="CE7000"/>
                <w:sz w:val="48"/>
                <w:szCs w:val="48"/>
                <w:lang w:eastAsia="en-AU"/>
              </w:rPr>
              <w:t>M</w:t>
            </w:r>
            <w:r w:rsidRPr="00103175">
              <w:rPr>
                <w:rFonts w:ascii="Tahoma" w:eastAsia="Times New Roman" w:hAnsi="Tahoma" w:cs="Tahoma"/>
                <w:color w:val="660000"/>
                <w:sz w:val="36"/>
                <w:szCs w:val="36"/>
                <w:lang w:eastAsia="en-AU"/>
              </w:rPr>
              <w:t>ulti</w:t>
            </w:r>
            <w:r w:rsidRPr="00103175">
              <w:rPr>
                <w:rFonts w:ascii="Tahoma" w:eastAsia="Times New Roman" w:hAnsi="Tahoma" w:cs="Tahoma"/>
                <w:b/>
                <w:bCs/>
                <w:color w:val="CE7000"/>
                <w:sz w:val="48"/>
                <w:szCs w:val="48"/>
                <w:lang w:eastAsia="en-AU"/>
              </w:rPr>
              <w:t>M</w:t>
            </w:r>
            <w:r w:rsidRPr="00103175">
              <w:rPr>
                <w:rFonts w:ascii="Tahoma" w:eastAsia="Times New Roman" w:hAnsi="Tahoma" w:cs="Tahoma"/>
                <w:color w:val="660000"/>
                <w:sz w:val="36"/>
                <w:szCs w:val="36"/>
                <w:lang w:eastAsia="en-AU"/>
              </w:rPr>
              <w:t>edia</w:t>
            </w:r>
            <w:r w:rsidRPr="00103175">
              <w:rPr>
                <w:rFonts w:ascii="Tahoma" w:eastAsia="Times New Roman" w:hAnsi="Tahoma" w:cs="Tahoma"/>
                <w:b/>
                <w:bCs/>
                <w:color w:val="CE7000"/>
                <w:sz w:val="48"/>
                <w:szCs w:val="48"/>
                <w:lang w:eastAsia="en-AU"/>
              </w:rPr>
              <w:t>H</w:t>
            </w:r>
            <w:r w:rsidRPr="00103175">
              <w:rPr>
                <w:rFonts w:ascii="Tahoma" w:eastAsia="Times New Roman" w:hAnsi="Tahoma" w:cs="Tahoma"/>
                <w:color w:val="660000"/>
                <w:sz w:val="36"/>
                <w:szCs w:val="36"/>
                <w:lang w:eastAsia="en-AU"/>
              </w:rPr>
              <w:t>istory</w:t>
            </w:r>
            <w:proofErr w:type="spellEnd"/>
            <w:r w:rsidRPr="00103175">
              <w:rPr>
                <w:rFonts w:ascii="Times New Roman" w:eastAsia="Times New Roman" w:hAnsi="Times New Roman" w:cs="Times New Roman"/>
                <w:color w:val="2F0000"/>
                <w:sz w:val="24"/>
                <w:szCs w:val="24"/>
                <w:lang w:eastAsia="en-AU"/>
              </w:rPr>
              <w:br/>
            </w:r>
            <w:r w:rsidRPr="00103175">
              <w:rPr>
                <w:rFonts w:ascii="Times New Roman" w:eastAsia="Times New Roman" w:hAnsi="Times New Roman" w:cs="Times New Roman"/>
                <w:b/>
                <w:bCs/>
                <w:color w:val="2F0000"/>
                <w:sz w:val="24"/>
                <w:szCs w:val="24"/>
                <w:lang w:eastAsia="en-AU"/>
              </w:rPr>
              <w:t>Volume 1 Number 1 ~ Fall 1998</w:t>
            </w:r>
          </w:p>
        </w:tc>
      </w:tr>
    </w:tbl>
    <w:p w:rsidR="00103175" w:rsidRPr="00103175" w:rsidRDefault="00103175" w:rsidP="00103175">
      <w:pPr>
        <w:spacing w:before="100" w:beforeAutospacing="1" w:after="100" w:afterAutospacing="1" w:line="240" w:lineRule="auto"/>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color w:val="2F0000"/>
          <w:sz w:val="24"/>
          <w:szCs w:val="24"/>
          <w:lang w:eastAsia="en-AU"/>
        </w:rPr>
        <w:t> </w:t>
      </w:r>
      <w:r w:rsidRPr="00103175">
        <w:rPr>
          <w:rFonts w:ascii="Times New Roman" w:eastAsia="Times New Roman" w:hAnsi="Times New Roman" w:cs="Times New Roman"/>
          <w:color w:val="2F0000"/>
          <w:sz w:val="24"/>
          <w:szCs w:val="24"/>
          <w:lang w:eastAsia="en-AU"/>
        </w:rPr>
        <w:br/>
      </w:r>
      <w:proofErr w:type="gramStart"/>
      <w:r w:rsidRPr="007351A9">
        <w:rPr>
          <w:rFonts w:ascii="Times New Roman" w:eastAsia="Times New Roman" w:hAnsi="Times New Roman" w:cs="Times New Roman"/>
          <w:b/>
          <w:bCs/>
          <w:i/>
          <w:iCs/>
          <w:color w:val="2F0000"/>
          <w:sz w:val="24"/>
          <w:szCs w:val="24"/>
          <w:u w:val="single"/>
          <w:lang w:eastAsia="en-AU"/>
        </w:rPr>
        <w:t>Romeo and Juliet in Sarajevo</w:t>
      </w:r>
      <w:r w:rsidRPr="00103175">
        <w:rPr>
          <w:rFonts w:ascii="Times New Roman" w:eastAsia="Times New Roman" w:hAnsi="Times New Roman" w:cs="Times New Roman"/>
          <w:b/>
          <w:bCs/>
          <w:i/>
          <w:iCs/>
          <w:color w:val="2F0000"/>
          <w:sz w:val="24"/>
          <w:szCs w:val="24"/>
          <w:lang w:eastAsia="en-AU"/>
        </w:rPr>
        <w:t>.</w:t>
      </w:r>
      <w:proofErr w:type="gramEnd"/>
      <w:r w:rsidRPr="00103175">
        <w:rPr>
          <w:rFonts w:ascii="Times New Roman" w:eastAsia="Times New Roman" w:hAnsi="Times New Roman" w:cs="Times New Roman"/>
          <w:i/>
          <w:iCs/>
          <w:color w:val="2F0000"/>
          <w:sz w:val="24"/>
          <w:szCs w:val="24"/>
          <w:lang w:eastAsia="en-AU"/>
        </w:rPr>
        <w:t xml:space="preserve"> </w:t>
      </w:r>
      <w:proofErr w:type="gramStart"/>
      <w:r w:rsidRPr="00103175">
        <w:rPr>
          <w:rFonts w:ascii="Times New Roman" w:eastAsia="Times New Roman" w:hAnsi="Times New Roman" w:cs="Times New Roman"/>
          <w:i/>
          <w:iCs/>
          <w:color w:val="2F0000"/>
          <w:sz w:val="24"/>
          <w:szCs w:val="24"/>
          <w:lang w:eastAsia="en-AU"/>
        </w:rPr>
        <w:t>National Film Board of Canada, 1994.</w:t>
      </w:r>
      <w:proofErr w:type="gramEnd"/>
      <w:r w:rsidRPr="00103175">
        <w:rPr>
          <w:rFonts w:ascii="Times New Roman" w:eastAsia="Times New Roman" w:hAnsi="Times New Roman" w:cs="Times New Roman"/>
          <w:i/>
          <w:iCs/>
          <w:color w:val="2F0000"/>
          <w:sz w:val="24"/>
          <w:szCs w:val="24"/>
          <w:lang w:eastAsia="en-AU"/>
        </w:rPr>
        <w:t xml:space="preserve"> </w:t>
      </w:r>
      <w:proofErr w:type="gramStart"/>
      <w:r w:rsidRPr="00103175">
        <w:rPr>
          <w:rFonts w:ascii="Times New Roman" w:eastAsia="Times New Roman" w:hAnsi="Times New Roman" w:cs="Times New Roman"/>
          <w:i/>
          <w:iCs/>
          <w:color w:val="2F0000"/>
          <w:sz w:val="24"/>
          <w:szCs w:val="24"/>
          <w:lang w:eastAsia="en-AU"/>
        </w:rPr>
        <w:t>82-minute VHS video.</w:t>
      </w:r>
      <w:proofErr w:type="gramEnd"/>
      <w:r w:rsidRPr="00103175">
        <w:rPr>
          <w:rFonts w:ascii="Times New Roman" w:eastAsia="Times New Roman" w:hAnsi="Times New Roman" w:cs="Times New Roman"/>
          <w:color w:val="2F0000"/>
          <w:sz w:val="24"/>
          <w:szCs w:val="24"/>
          <w:lang w:eastAsia="en-AU"/>
        </w:rPr>
        <w:t xml:space="preserve"> Produced by David Fanning, Dennis Murphy, Virginia </w:t>
      </w:r>
      <w:proofErr w:type="spellStart"/>
      <w:r w:rsidRPr="00103175">
        <w:rPr>
          <w:rFonts w:ascii="Times New Roman" w:eastAsia="Times New Roman" w:hAnsi="Times New Roman" w:cs="Times New Roman"/>
          <w:color w:val="2F0000"/>
          <w:sz w:val="24"/>
          <w:szCs w:val="24"/>
          <w:lang w:eastAsia="en-AU"/>
        </w:rPr>
        <w:t>Storring</w:t>
      </w:r>
      <w:proofErr w:type="spellEnd"/>
      <w:r w:rsidRPr="00103175">
        <w:rPr>
          <w:rFonts w:ascii="Times New Roman" w:eastAsia="Times New Roman" w:hAnsi="Times New Roman" w:cs="Times New Roman"/>
          <w:color w:val="2F0000"/>
          <w:sz w:val="24"/>
          <w:szCs w:val="24"/>
          <w:lang w:eastAsia="en-AU"/>
        </w:rPr>
        <w:t xml:space="preserve">, Michael Sullivan and Mark </w:t>
      </w:r>
      <w:proofErr w:type="spellStart"/>
      <w:r w:rsidRPr="00103175">
        <w:rPr>
          <w:rFonts w:ascii="Times New Roman" w:eastAsia="Times New Roman" w:hAnsi="Times New Roman" w:cs="Times New Roman"/>
          <w:color w:val="2F0000"/>
          <w:sz w:val="24"/>
          <w:szCs w:val="24"/>
          <w:lang w:eastAsia="en-AU"/>
        </w:rPr>
        <w:t>Starowicz</w:t>
      </w:r>
      <w:proofErr w:type="spellEnd"/>
      <w:r w:rsidRPr="00103175">
        <w:rPr>
          <w:rFonts w:ascii="Times New Roman" w:eastAsia="Times New Roman" w:hAnsi="Times New Roman" w:cs="Times New Roman"/>
          <w:color w:val="2F0000"/>
          <w:sz w:val="24"/>
          <w:szCs w:val="24"/>
          <w:lang w:eastAsia="en-AU"/>
        </w:rPr>
        <w:t xml:space="preserve">; Co-produced by K.A. Productions; Director, John </w:t>
      </w:r>
      <w:proofErr w:type="spellStart"/>
      <w:r w:rsidRPr="00103175">
        <w:rPr>
          <w:rFonts w:ascii="Times New Roman" w:eastAsia="Times New Roman" w:hAnsi="Times New Roman" w:cs="Times New Roman"/>
          <w:color w:val="2F0000"/>
          <w:sz w:val="24"/>
          <w:szCs w:val="24"/>
          <w:lang w:eastAsia="en-AU"/>
        </w:rPr>
        <w:t>Zaritsky</w:t>
      </w:r>
      <w:proofErr w:type="spellEnd"/>
      <w:r w:rsidRPr="00103175">
        <w:rPr>
          <w:rFonts w:ascii="Times New Roman" w:eastAsia="Times New Roman" w:hAnsi="Times New Roman" w:cs="Times New Roman"/>
          <w:color w:val="2F0000"/>
          <w:sz w:val="24"/>
          <w:szCs w:val="24"/>
          <w:lang w:eastAsia="en-AU"/>
        </w:rPr>
        <w:t xml:space="preserve">; Author, John </w:t>
      </w:r>
      <w:proofErr w:type="spellStart"/>
      <w:r w:rsidRPr="00103175">
        <w:rPr>
          <w:rFonts w:ascii="Times New Roman" w:eastAsia="Times New Roman" w:hAnsi="Times New Roman" w:cs="Times New Roman"/>
          <w:color w:val="2F0000"/>
          <w:sz w:val="24"/>
          <w:szCs w:val="24"/>
          <w:lang w:eastAsia="en-AU"/>
        </w:rPr>
        <w:t>Zaritsky</w:t>
      </w:r>
      <w:proofErr w:type="spellEnd"/>
      <w:r w:rsidRPr="00103175">
        <w:rPr>
          <w:rFonts w:ascii="Times New Roman" w:eastAsia="Times New Roman" w:hAnsi="Times New Roman" w:cs="Times New Roman"/>
          <w:color w:val="2F0000"/>
          <w:sz w:val="24"/>
          <w:szCs w:val="24"/>
          <w:lang w:eastAsia="en-AU"/>
        </w:rPr>
        <w:t xml:space="preserve">.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726"/>
      </w:tblGrid>
      <w:tr w:rsidR="00103175" w:rsidRPr="00103175" w:rsidTr="00103175">
        <w:trPr>
          <w:tblCellSpacing w:w="15" w:type="dxa"/>
        </w:trPr>
        <w:tc>
          <w:tcPr>
            <w:tcW w:w="0" w:type="auto"/>
            <w:vAlign w:val="center"/>
            <w:hideMark/>
          </w:tcPr>
          <w:p w:rsidR="00103175" w:rsidRPr="00103175" w:rsidRDefault="00103175" w:rsidP="00103175">
            <w:pPr>
              <w:spacing w:after="0" w:line="240" w:lineRule="auto"/>
              <w:rPr>
                <w:rFonts w:ascii="Times New Roman" w:eastAsia="Times New Roman" w:hAnsi="Times New Roman" w:cs="Times New Roman"/>
                <w:color w:val="2F0000"/>
                <w:sz w:val="24"/>
                <w:szCs w:val="24"/>
                <w:lang w:eastAsia="en-AU"/>
              </w:rPr>
            </w:pPr>
            <w:bookmarkStart w:id="0" w:name="_GoBack"/>
            <w:bookmarkEnd w:id="0"/>
          </w:p>
          <w:p w:rsidR="00103175" w:rsidRPr="00103175" w:rsidRDefault="00103175" w:rsidP="00103175">
            <w:pPr>
              <w:spacing w:after="0" w:line="240" w:lineRule="auto"/>
              <w:jc w:val="center"/>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color w:val="2F0000"/>
                <w:sz w:val="24"/>
                <w:szCs w:val="24"/>
                <w:lang w:eastAsia="en-AU"/>
              </w:rPr>
              <w:t>&gt;</w:t>
            </w:r>
            <w:r w:rsidRPr="00103175">
              <w:rPr>
                <w:rFonts w:ascii="Times New Roman" w:eastAsia="Times New Roman" w:hAnsi="Times New Roman" w:cs="Times New Roman"/>
                <w:noProof/>
                <w:color w:val="2F0000"/>
                <w:sz w:val="24"/>
                <w:szCs w:val="24"/>
                <w:lang w:eastAsia="en-AU"/>
              </w:rPr>
              <w:drawing>
                <wp:inline distT="0" distB="0" distL="0" distR="0" wp14:anchorId="6963AD3D" wp14:editId="2FF9F93E">
                  <wp:extent cx="2847975" cy="2152650"/>
                  <wp:effectExtent l="0" t="0" r="9525" b="0"/>
                  <wp:docPr id="1" name="Picture 1" descr="Bosko Brckic and Admira Is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sko Brckic and Admira Ism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152650"/>
                          </a:xfrm>
                          <a:prstGeom prst="rect">
                            <a:avLst/>
                          </a:prstGeom>
                          <a:noFill/>
                          <a:ln>
                            <a:noFill/>
                          </a:ln>
                        </pic:spPr>
                      </pic:pic>
                    </a:graphicData>
                  </a:graphic>
                </wp:inline>
              </w:drawing>
            </w:r>
            <w:r w:rsidRPr="00103175">
              <w:rPr>
                <w:rFonts w:ascii="Times New Roman" w:eastAsia="Times New Roman" w:hAnsi="Times New Roman" w:cs="Times New Roman"/>
                <w:color w:val="2F0000"/>
                <w:sz w:val="24"/>
                <w:szCs w:val="24"/>
                <w:lang w:eastAsia="en-AU"/>
              </w:rPr>
              <w:t xml:space="preserve"> </w:t>
            </w:r>
          </w:p>
        </w:tc>
      </w:tr>
      <w:tr w:rsidR="00103175" w:rsidRPr="00103175" w:rsidTr="00103175">
        <w:trPr>
          <w:tblCellSpacing w:w="15" w:type="dxa"/>
        </w:trPr>
        <w:tc>
          <w:tcPr>
            <w:tcW w:w="0" w:type="auto"/>
            <w:vAlign w:val="center"/>
            <w:hideMark/>
          </w:tcPr>
          <w:p w:rsidR="00103175" w:rsidRPr="00103175" w:rsidRDefault="00103175" w:rsidP="00103175">
            <w:pPr>
              <w:spacing w:after="0" w:line="240" w:lineRule="auto"/>
              <w:jc w:val="center"/>
              <w:rPr>
                <w:rFonts w:ascii="Times New Roman" w:eastAsia="Times New Roman" w:hAnsi="Times New Roman" w:cs="Times New Roman"/>
                <w:color w:val="2F0000"/>
                <w:sz w:val="24"/>
                <w:szCs w:val="24"/>
                <w:lang w:eastAsia="en-AU"/>
              </w:rPr>
            </w:pPr>
            <w:proofErr w:type="spellStart"/>
            <w:r w:rsidRPr="00103175">
              <w:rPr>
                <w:rFonts w:ascii="Arial" w:eastAsia="Times New Roman" w:hAnsi="Arial" w:cs="Arial"/>
                <w:b/>
                <w:bCs/>
                <w:color w:val="2F0000"/>
                <w:sz w:val="15"/>
                <w:szCs w:val="15"/>
                <w:lang w:eastAsia="en-AU"/>
              </w:rPr>
              <w:t>Bosko</w:t>
            </w:r>
            <w:proofErr w:type="spellEnd"/>
            <w:r w:rsidRPr="00103175">
              <w:rPr>
                <w:rFonts w:ascii="Arial" w:eastAsia="Times New Roman" w:hAnsi="Arial" w:cs="Arial"/>
                <w:b/>
                <w:bCs/>
                <w:color w:val="2F0000"/>
                <w:sz w:val="15"/>
                <w:szCs w:val="15"/>
                <w:lang w:eastAsia="en-AU"/>
              </w:rPr>
              <w:t xml:space="preserve"> </w:t>
            </w:r>
            <w:proofErr w:type="spellStart"/>
            <w:r w:rsidRPr="00103175">
              <w:rPr>
                <w:rFonts w:ascii="Arial" w:eastAsia="Times New Roman" w:hAnsi="Arial" w:cs="Arial"/>
                <w:b/>
                <w:bCs/>
                <w:color w:val="2F0000"/>
                <w:sz w:val="15"/>
                <w:szCs w:val="15"/>
                <w:lang w:eastAsia="en-AU"/>
              </w:rPr>
              <w:t>Brckic</w:t>
            </w:r>
            <w:proofErr w:type="spellEnd"/>
            <w:r w:rsidRPr="00103175">
              <w:rPr>
                <w:rFonts w:ascii="Arial" w:eastAsia="Times New Roman" w:hAnsi="Arial" w:cs="Arial"/>
                <w:b/>
                <w:bCs/>
                <w:color w:val="2F0000"/>
                <w:sz w:val="15"/>
                <w:szCs w:val="15"/>
                <w:lang w:eastAsia="en-AU"/>
              </w:rPr>
              <w:t xml:space="preserve"> and </w:t>
            </w:r>
            <w:proofErr w:type="spellStart"/>
            <w:r w:rsidRPr="00103175">
              <w:rPr>
                <w:rFonts w:ascii="Arial" w:eastAsia="Times New Roman" w:hAnsi="Arial" w:cs="Arial"/>
                <w:b/>
                <w:bCs/>
                <w:color w:val="2F0000"/>
                <w:sz w:val="15"/>
                <w:szCs w:val="15"/>
                <w:lang w:eastAsia="en-AU"/>
              </w:rPr>
              <w:t>Admira</w:t>
            </w:r>
            <w:proofErr w:type="spellEnd"/>
            <w:r w:rsidRPr="00103175">
              <w:rPr>
                <w:rFonts w:ascii="Arial" w:eastAsia="Times New Roman" w:hAnsi="Arial" w:cs="Arial"/>
                <w:b/>
                <w:bCs/>
                <w:color w:val="2F0000"/>
                <w:sz w:val="15"/>
                <w:szCs w:val="15"/>
                <w:lang w:eastAsia="en-AU"/>
              </w:rPr>
              <w:t xml:space="preserve"> </w:t>
            </w:r>
            <w:proofErr w:type="spellStart"/>
            <w:r w:rsidRPr="00103175">
              <w:rPr>
                <w:rFonts w:ascii="Arial" w:eastAsia="Times New Roman" w:hAnsi="Arial" w:cs="Arial"/>
                <w:b/>
                <w:bCs/>
                <w:color w:val="2F0000"/>
                <w:sz w:val="15"/>
                <w:szCs w:val="15"/>
                <w:lang w:eastAsia="en-AU"/>
              </w:rPr>
              <w:t>Ismic</w:t>
            </w:r>
            <w:proofErr w:type="spellEnd"/>
            <w:r w:rsidRPr="00103175">
              <w:rPr>
                <w:rFonts w:ascii="Arial" w:eastAsia="Times New Roman" w:hAnsi="Arial" w:cs="Arial"/>
                <w:b/>
                <w:bCs/>
                <w:color w:val="2F0000"/>
                <w:sz w:val="15"/>
                <w:szCs w:val="15"/>
                <w:lang w:eastAsia="en-AU"/>
              </w:rPr>
              <w:t>.</w:t>
            </w:r>
            <w:r w:rsidRPr="00103175">
              <w:rPr>
                <w:rFonts w:ascii="Arial" w:eastAsia="Times New Roman" w:hAnsi="Arial" w:cs="Arial"/>
                <w:b/>
                <w:bCs/>
                <w:color w:val="2F0000"/>
                <w:sz w:val="15"/>
                <w:szCs w:val="15"/>
                <w:lang w:eastAsia="en-AU"/>
              </w:rPr>
              <w:br/>
              <w:t xml:space="preserve">From </w:t>
            </w:r>
            <w:r w:rsidRPr="00103175">
              <w:rPr>
                <w:rFonts w:ascii="Arial" w:eastAsia="Times New Roman" w:hAnsi="Arial" w:cs="Arial"/>
                <w:b/>
                <w:bCs/>
                <w:i/>
                <w:iCs/>
                <w:color w:val="2F0000"/>
                <w:sz w:val="15"/>
                <w:szCs w:val="15"/>
                <w:lang w:eastAsia="en-AU"/>
              </w:rPr>
              <w:t>Romeo and Juliet in Sarajevo</w:t>
            </w:r>
            <w:r w:rsidRPr="00103175">
              <w:rPr>
                <w:rFonts w:ascii="Arial" w:eastAsia="Times New Roman" w:hAnsi="Arial" w:cs="Arial"/>
                <w:b/>
                <w:bCs/>
                <w:color w:val="2F0000"/>
                <w:sz w:val="15"/>
                <w:szCs w:val="15"/>
                <w:lang w:eastAsia="en-AU"/>
              </w:rPr>
              <w:t xml:space="preserve">. </w:t>
            </w:r>
          </w:p>
        </w:tc>
      </w:tr>
    </w:tbl>
    <w:p w:rsidR="00103175" w:rsidRPr="00103175" w:rsidRDefault="00103175" w:rsidP="00103175">
      <w:pPr>
        <w:spacing w:before="100" w:beforeAutospacing="1" w:after="100" w:afterAutospacing="1" w:line="240" w:lineRule="auto"/>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b/>
          <w:bCs/>
          <w:color w:val="2F0000"/>
          <w:sz w:val="27"/>
          <w:szCs w:val="27"/>
          <w:lang w:eastAsia="en-AU"/>
        </w:rPr>
        <w:t>I</w:t>
      </w:r>
      <w:r w:rsidRPr="00103175">
        <w:rPr>
          <w:rFonts w:ascii="Times New Roman" w:eastAsia="Times New Roman" w:hAnsi="Times New Roman" w:cs="Times New Roman"/>
          <w:color w:val="2F0000"/>
          <w:sz w:val="24"/>
          <w:szCs w:val="24"/>
          <w:lang w:eastAsia="en-AU"/>
        </w:rPr>
        <w:t xml:space="preserve">n the spring of 1993 two young people were killed by sniper fire as they attempted to flee Sarajevo. The bodies of the Muslim woman, </w:t>
      </w:r>
      <w:proofErr w:type="spellStart"/>
      <w:r w:rsidRPr="00103175">
        <w:rPr>
          <w:rFonts w:ascii="Times New Roman" w:eastAsia="Times New Roman" w:hAnsi="Times New Roman" w:cs="Times New Roman"/>
          <w:color w:val="2F0000"/>
          <w:sz w:val="24"/>
          <w:szCs w:val="24"/>
          <w:lang w:eastAsia="en-AU"/>
        </w:rPr>
        <w:t>Admira</w:t>
      </w:r>
      <w:proofErr w:type="spellEnd"/>
      <w:r w:rsidRPr="00103175">
        <w:rPr>
          <w:rFonts w:ascii="Times New Roman" w:eastAsia="Times New Roman" w:hAnsi="Times New Roman" w:cs="Times New Roman"/>
          <w:color w:val="2F0000"/>
          <w:sz w:val="24"/>
          <w:szCs w:val="24"/>
          <w:lang w:eastAsia="en-AU"/>
        </w:rPr>
        <w:t xml:space="preserve"> </w:t>
      </w:r>
      <w:proofErr w:type="spellStart"/>
      <w:r w:rsidRPr="00103175">
        <w:rPr>
          <w:rFonts w:ascii="Times New Roman" w:eastAsia="Times New Roman" w:hAnsi="Times New Roman" w:cs="Times New Roman"/>
          <w:color w:val="2F0000"/>
          <w:sz w:val="24"/>
          <w:szCs w:val="24"/>
          <w:lang w:eastAsia="en-AU"/>
        </w:rPr>
        <w:t>Ismic</w:t>
      </w:r>
      <w:proofErr w:type="spellEnd"/>
      <w:r w:rsidRPr="00103175">
        <w:rPr>
          <w:rFonts w:ascii="Times New Roman" w:eastAsia="Times New Roman" w:hAnsi="Times New Roman" w:cs="Times New Roman"/>
          <w:color w:val="2F0000"/>
          <w:sz w:val="24"/>
          <w:szCs w:val="24"/>
          <w:lang w:eastAsia="en-AU"/>
        </w:rPr>
        <w:t xml:space="preserve">, and her Serbian lover, </w:t>
      </w:r>
      <w:proofErr w:type="spellStart"/>
      <w:r w:rsidRPr="00103175">
        <w:rPr>
          <w:rFonts w:ascii="Times New Roman" w:eastAsia="Times New Roman" w:hAnsi="Times New Roman" w:cs="Times New Roman"/>
          <w:color w:val="2F0000"/>
          <w:sz w:val="24"/>
          <w:szCs w:val="24"/>
          <w:lang w:eastAsia="en-AU"/>
        </w:rPr>
        <w:t>Bosko</w:t>
      </w:r>
      <w:proofErr w:type="spellEnd"/>
      <w:r w:rsidRPr="00103175">
        <w:rPr>
          <w:rFonts w:ascii="Times New Roman" w:eastAsia="Times New Roman" w:hAnsi="Times New Roman" w:cs="Times New Roman"/>
          <w:color w:val="2F0000"/>
          <w:sz w:val="24"/>
          <w:szCs w:val="24"/>
          <w:lang w:eastAsia="en-AU"/>
        </w:rPr>
        <w:t xml:space="preserve"> </w:t>
      </w:r>
      <w:proofErr w:type="spellStart"/>
      <w:r w:rsidRPr="00103175">
        <w:rPr>
          <w:rFonts w:ascii="Times New Roman" w:eastAsia="Times New Roman" w:hAnsi="Times New Roman" w:cs="Times New Roman"/>
          <w:color w:val="2F0000"/>
          <w:sz w:val="24"/>
          <w:szCs w:val="24"/>
          <w:lang w:eastAsia="en-AU"/>
        </w:rPr>
        <w:t>Brckic</w:t>
      </w:r>
      <w:proofErr w:type="spellEnd"/>
      <w:r w:rsidRPr="00103175">
        <w:rPr>
          <w:rFonts w:ascii="Times New Roman" w:eastAsia="Times New Roman" w:hAnsi="Times New Roman" w:cs="Times New Roman"/>
          <w:color w:val="2F0000"/>
          <w:sz w:val="24"/>
          <w:szCs w:val="24"/>
          <w:lang w:eastAsia="en-AU"/>
        </w:rPr>
        <w:t xml:space="preserve">, lay in </w:t>
      </w:r>
      <w:proofErr w:type="spellStart"/>
      <w:r w:rsidRPr="00103175">
        <w:rPr>
          <w:rFonts w:ascii="Times New Roman" w:eastAsia="Times New Roman" w:hAnsi="Times New Roman" w:cs="Times New Roman"/>
          <w:color w:val="2F0000"/>
          <w:sz w:val="24"/>
          <w:szCs w:val="24"/>
          <w:lang w:eastAsia="en-AU"/>
        </w:rPr>
        <w:t>each others’</w:t>
      </w:r>
      <w:proofErr w:type="spellEnd"/>
      <w:r w:rsidRPr="00103175">
        <w:rPr>
          <w:rFonts w:ascii="Times New Roman" w:eastAsia="Times New Roman" w:hAnsi="Times New Roman" w:cs="Times New Roman"/>
          <w:color w:val="2F0000"/>
          <w:sz w:val="24"/>
          <w:szCs w:val="24"/>
          <w:lang w:eastAsia="en-AU"/>
        </w:rPr>
        <w:t xml:space="preserve"> arms on a </w:t>
      </w:r>
      <w:proofErr w:type="spellStart"/>
      <w:r w:rsidRPr="00103175">
        <w:rPr>
          <w:rFonts w:ascii="Times New Roman" w:eastAsia="Times New Roman" w:hAnsi="Times New Roman" w:cs="Times New Roman"/>
          <w:color w:val="2F0000"/>
          <w:sz w:val="24"/>
          <w:szCs w:val="24"/>
          <w:lang w:eastAsia="en-AU"/>
        </w:rPr>
        <w:t>Sarajevan</w:t>
      </w:r>
      <w:proofErr w:type="spellEnd"/>
      <w:r w:rsidRPr="00103175">
        <w:rPr>
          <w:rFonts w:ascii="Times New Roman" w:eastAsia="Times New Roman" w:hAnsi="Times New Roman" w:cs="Times New Roman"/>
          <w:color w:val="2F0000"/>
          <w:sz w:val="24"/>
          <w:szCs w:val="24"/>
          <w:lang w:eastAsia="en-AU"/>
        </w:rPr>
        <w:t xml:space="preserve"> bridge for several days, as the various factions in the brutal war assigned blame, and a picture of the dead couple dominated the international media. </w:t>
      </w:r>
    </w:p>
    <w:p w:rsidR="00103175" w:rsidRPr="00103175" w:rsidRDefault="00103175" w:rsidP="00103175">
      <w:pPr>
        <w:spacing w:before="100" w:beforeAutospacing="1" w:after="100" w:afterAutospacing="1" w:line="240" w:lineRule="auto"/>
        <w:rPr>
          <w:rFonts w:ascii="Times New Roman" w:eastAsia="Times New Roman" w:hAnsi="Times New Roman" w:cs="Times New Roman"/>
          <w:color w:val="2F0000"/>
          <w:sz w:val="24"/>
          <w:szCs w:val="24"/>
          <w:lang w:eastAsia="en-AU"/>
        </w:rPr>
      </w:pPr>
      <w:r w:rsidRPr="007351A9">
        <w:rPr>
          <w:rFonts w:ascii="Times New Roman" w:eastAsia="Times New Roman" w:hAnsi="Times New Roman" w:cs="Times New Roman"/>
          <w:b/>
          <w:bCs/>
          <w:i/>
          <w:iCs/>
          <w:color w:val="2F0000"/>
          <w:sz w:val="27"/>
          <w:szCs w:val="27"/>
          <w:u w:val="single"/>
          <w:lang w:eastAsia="en-AU"/>
        </w:rPr>
        <w:t>R</w:t>
      </w:r>
      <w:r w:rsidRPr="007351A9">
        <w:rPr>
          <w:rFonts w:ascii="Times New Roman" w:eastAsia="Times New Roman" w:hAnsi="Times New Roman" w:cs="Times New Roman"/>
          <w:i/>
          <w:iCs/>
          <w:color w:val="2F0000"/>
          <w:sz w:val="24"/>
          <w:szCs w:val="24"/>
          <w:u w:val="single"/>
          <w:lang w:eastAsia="en-AU"/>
        </w:rPr>
        <w:t>omeo and Juliet in Sarajevo</w:t>
      </w:r>
      <w:r w:rsidRPr="00103175">
        <w:rPr>
          <w:rFonts w:ascii="Times New Roman" w:eastAsia="Times New Roman" w:hAnsi="Times New Roman" w:cs="Times New Roman"/>
          <w:color w:val="2F0000"/>
          <w:sz w:val="24"/>
          <w:szCs w:val="24"/>
          <w:lang w:eastAsia="en-AU"/>
        </w:rPr>
        <w:t xml:space="preserve"> traces the lives of this young couple from their high school graduation in 1986, the year Sarajevo hosted the Winter Olympics, through </w:t>
      </w:r>
      <w:proofErr w:type="spellStart"/>
      <w:r w:rsidRPr="00103175">
        <w:rPr>
          <w:rFonts w:ascii="Times New Roman" w:eastAsia="Times New Roman" w:hAnsi="Times New Roman" w:cs="Times New Roman"/>
          <w:color w:val="2F0000"/>
          <w:sz w:val="24"/>
          <w:szCs w:val="24"/>
          <w:lang w:eastAsia="en-AU"/>
        </w:rPr>
        <w:t>Bosko’s</w:t>
      </w:r>
      <w:proofErr w:type="spellEnd"/>
      <w:r w:rsidRPr="00103175">
        <w:rPr>
          <w:rFonts w:ascii="Times New Roman" w:eastAsia="Times New Roman" w:hAnsi="Times New Roman" w:cs="Times New Roman"/>
          <w:color w:val="2F0000"/>
          <w:sz w:val="24"/>
          <w:szCs w:val="24"/>
          <w:lang w:eastAsia="en-AU"/>
        </w:rPr>
        <w:t xml:space="preserve"> fateful decision to stay in the city of his birth when so many of his fellow Serbs left for safety, or to take part in the siege. Although the filmmakers build the documentary around the poignancy of the love story, the strength of the piece lies in the interviews and images that give a context to multiethnic disintegration and a city under attack.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40"/>
      </w:tblGrid>
      <w:tr w:rsidR="00103175" w:rsidRPr="00103175" w:rsidTr="00103175">
        <w:trPr>
          <w:tblCellSpacing w:w="15" w:type="dxa"/>
        </w:trPr>
        <w:tc>
          <w:tcPr>
            <w:tcW w:w="0" w:type="auto"/>
            <w:vAlign w:val="center"/>
            <w:hideMark/>
          </w:tcPr>
          <w:p w:rsidR="00103175" w:rsidRPr="00103175" w:rsidRDefault="00103175" w:rsidP="00103175">
            <w:pPr>
              <w:spacing w:after="0" w:line="240" w:lineRule="auto"/>
              <w:jc w:val="center"/>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noProof/>
                <w:color w:val="2F0000"/>
                <w:sz w:val="24"/>
                <w:szCs w:val="24"/>
                <w:lang w:eastAsia="en-AU"/>
              </w:rPr>
              <w:drawing>
                <wp:inline distT="0" distB="0" distL="0" distR="0" wp14:anchorId="61C38243" wp14:editId="24693509">
                  <wp:extent cx="2381250" cy="1781175"/>
                  <wp:effectExtent l="0" t="0" r="0" b="9525"/>
                  <wp:docPr id="2" name="Picture 2" descr="New Serbian battle recruits from Sarajevo. From 'Romeo and Juliet in Sarajevo'  - National Film Boar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erbian battle recruits from Sarajevo. From 'Romeo and Juliet in Sarajevo'  - National Film Board of Ca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r w:rsidR="00103175" w:rsidRPr="00103175" w:rsidTr="00103175">
        <w:trPr>
          <w:tblCellSpacing w:w="15" w:type="dxa"/>
        </w:trPr>
        <w:tc>
          <w:tcPr>
            <w:tcW w:w="0" w:type="auto"/>
            <w:vAlign w:val="center"/>
            <w:hideMark/>
          </w:tcPr>
          <w:p w:rsidR="00103175" w:rsidRPr="00103175" w:rsidRDefault="00103175" w:rsidP="00103175">
            <w:pPr>
              <w:spacing w:after="0" w:line="240" w:lineRule="auto"/>
              <w:jc w:val="center"/>
              <w:rPr>
                <w:rFonts w:ascii="Times New Roman" w:eastAsia="Times New Roman" w:hAnsi="Times New Roman" w:cs="Times New Roman"/>
                <w:color w:val="2F0000"/>
                <w:sz w:val="24"/>
                <w:szCs w:val="24"/>
                <w:lang w:eastAsia="en-AU"/>
              </w:rPr>
            </w:pPr>
            <w:r w:rsidRPr="00103175">
              <w:rPr>
                <w:rFonts w:ascii="Arial" w:eastAsia="Times New Roman" w:hAnsi="Arial" w:cs="Arial"/>
                <w:b/>
                <w:bCs/>
                <w:color w:val="2F0000"/>
                <w:sz w:val="15"/>
                <w:szCs w:val="15"/>
                <w:lang w:eastAsia="en-AU"/>
              </w:rPr>
              <w:t>New Serbian battle recruits from Sarajevo.</w:t>
            </w:r>
            <w:r w:rsidRPr="00103175">
              <w:rPr>
                <w:rFonts w:ascii="Arial" w:eastAsia="Times New Roman" w:hAnsi="Arial" w:cs="Arial"/>
                <w:b/>
                <w:bCs/>
                <w:color w:val="2F0000"/>
                <w:sz w:val="15"/>
                <w:szCs w:val="15"/>
                <w:lang w:eastAsia="en-AU"/>
              </w:rPr>
              <w:br/>
              <w:t xml:space="preserve">From </w:t>
            </w:r>
            <w:r w:rsidRPr="00103175">
              <w:rPr>
                <w:rFonts w:ascii="Arial" w:eastAsia="Times New Roman" w:hAnsi="Arial" w:cs="Arial"/>
                <w:b/>
                <w:bCs/>
                <w:i/>
                <w:iCs/>
                <w:color w:val="2F0000"/>
                <w:sz w:val="15"/>
                <w:szCs w:val="15"/>
                <w:lang w:eastAsia="en-AU"/>
              </w:rPr>
              <w:t>Romeo and Juliet in Sarajevo</w:t>
            </w:r>
            <w:r w:rsidRPr="00103175">
              <w:rPr>
                <w:rFonts w:ascii="Arial" w:eastAsia="Times New Roman" w:hAnsi="Arial" w:cs="Arial"/>
                <w:b/>
                <w:bCs/>
                <w:color w:val="2F0000"/>
                <w:sz w:val="15"/>
                <w:szCs w:val="15"/>
                <w:lang w:eastAsia="en-AU"/>
              </w:rPr>
              <w:t xml:space="preserve">. </w:t>
            </w:r>
          </w:p>
        </w:tc>
      </w:tr>
    </w:tbl>
    <w:p w:rsidR="00103175" w:rsidRPr="00103175" w:rsidRDefault="00103175" w:rsidP="00103175">
      <w:pPr>
        <w:spacing w:before="100" w:beforeAutospacing="1" w:after="100" w:afterAutospacing="1" w:line="240" w:lineRule="auto"/>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b/>
          <w:bCs/>
          <w:color w:val="2F0000"/>
          <w:sz w:val="27"/>
          <w:szCs w:val="27"/>
          <w:lang w:eastAsia="en-AU"/>
        </w:rPr>
        <w:t>T</w:t>
      </w:r>
      <w:r w:rsidRPr="00103175">
        <w:rPr>
          <w:rFonts w:ascii="Times New Roman" w:eastAsia="Times New Roman" w:hAnsi="Times New Roman" w:cs="Times New Roman"/>
          <w:color w:val="2F0000"/>
          <w:sz w:val="24"/>
          <w:szCs w:val="24"/>
          <w:lang w:eastAsia="en-AU"/>
        </w:rPr>
        <w:t xml:space="preserve">he interviews include </w:t>
      </w:r>
      <w:proofErr w:type="spellStart"/>
      <w:r w:rsidRPr="00103175">
        <w:rPr>
          <w:rFonts w:ascii="Times New Roman" w:eastAsia="Times New Roman" w:hAnsi="Times New Roman" w:cs="Times New Roman"/>
          <w:color w:val="2F0000"/>
          <w:sz w:val="24"/>
          <w:szCs w:val="24"/>
          <w:lang w:eastAsia="en-AU"/>
        </w:rPr>
        <w:t>Admira’s</w:t>
      </w:r>
      <w:proofErr w:type="spellEnd"/>
      <w:r w:rsidRPr="00103175">
        <w:rPr>
          <w:rFonts w:ascii="Times New Roman" w:eastAsia="Times New Roman" w:hAnsi="Times New Roman" w:cs="Times New Roman"/>
          <w:color w:val="2F0000"/>
          <w:sz w:val="24"/>
          <w:szCs w:val="24"/>
          <w:lang w:eastAsia="en-AU"/>
        </w:rPr>
        <w:t xml:space="preserve"> Muslim father talking about singing in a Croatian church, </w:t>
      </w:r>
      <w:proofErr w:type="spellStart"/>
      <w:r w:rsidRPr="00103175">
        <w:rPr>
          <w:rFonts w:ascii="Times New Roman" w:eastAsia="Times New Roman" w:hAnsi="Times New Roman" w:cs="Times New Roman"/>
          <w:color w:val="2F0000"/>
          <w:sz w:val="24"/>
          <w:szCs w:val="24"/>
          <w:lang w:eastAsia="en-AU"/>
        </w:rPr>
        <w:t>Bosko’s</w:t>
      </w:r>
      <w:proofErr w:type="spellEnd"/>
      <w:r w:rsidRPr="00103175">
        <w:rPr>
          <w:rFonts w:ascii="Times New Roman" w:eastAsia="Times New Roman" w:hAnsi="Times New Roman" w:cs="Times New Roman"/>
          <w:color w:val="2F0000"/>
          <w:sz w:val="24"/>
          <w:szCs w:val="24"/>
          <w:lang w:eastAsia="en-AU"/>
        </w:rPr>
        <w:t xml:space="preserve"> grandmother </w:t>
      </w:r>
      <w:r w:rsidRPr="007351A9">
        <w:rPr>
          <w:rFonts w:ascii="Times New Roman" w:eastAsia="Times New Roman" w:hAnsi="Times New Roman" w:cs="Times New Roman"/>
          <w:bCs/>
          <w:color w:val="000000" w:themeColor="text1"/>
          <w:sz w:val="24"/>
          <w:szCs w:val="24"/>
          <w:lang w:eastAsia="en-AU"/>
        </w:rPr>
        <w:t>remembering the horrors of World War II</w:t>
      </w:r>
      <w:r w:rsidRPr="007351A9">
        <w:rPr>
          <w:rFonts w:ascii="Times New Roman" w:eastAsia="Times New Roman" w:hAnsi="Times New Roman" w:cs="Times New Roman"/>
          <w:color w:val="000000" w:themeColor="text1"/>
          <w:sz w:val="24"/>
          <w:szCs w:val="24"/>
          <w:lang w:eastAsia="en-AU"/>
        </w:rPr>
        <w:t>,</w:t>
      </w:r>
      <w:r w:rsidRPr="00103175">
        <w:rPr>
          <w:rFonts w:ascii="Times New Roman" w:eastAsia="Times New Roman" w:hAnsi="Times New Roman" w:cs="Times New Roman"/>
          <w:color w:val="2F0000"/>
          <w:sz w:val="24"/>
          <w:szCs w:val="24"/>
          <w:lang w:eastAsia="en-AU"/>
        </w:rPr>
        <w:t xml:space="preserve"> </w:t>
      </w:r>
      <w:proofErr w:type="spellStart"/>
      <w:r w:rsidRPr="00103175">
        <w:rPr>
          <w:rFonts w:ascii="Times New Roman" w:eastAsia="Times New Roman" w:hAnsi="Times New Roman" w:cs="Times New Roman"/>
          <w:color w:val="2F0000"/>
          <w:sz w:val="24"/>
          <w:szCs w:val="24"/>
          <w:lang w:eastAsia="en-AU"/>
        </w:rPr>
        <w:t>Bosko’s</w:t>
      </w:r>
      <w:proofErr w:type="spellEnd"/>
      <w:r w:rsidRPr="00103175">
        <w:rPr>
          <w:rFonts w:ascii="Times New Roman" w:eastAsia="Times New Roman" w:hAnsi="Times New Roman" w:cs="Times New Roman"/>
          <w:color w:val="2F0000"/>
          <w:sz w:val="24"/>
          <w:szCs w:val="24"/>
          <w:lang w:eastAsia="en-AU"/>
        </w:rPr>
        <w:t xml:space="preserve"> mother describing the shelling of their kitchen while they were watching tennis in the living room, a Serbian priest defending the necessity of defeating the Muslims for the future of Serbia, and a convicted Muslim drug dealer, now Bosnian military leader, explaining his allegiance, not just to Muslims, but to all people of Sarajevo. Inside the city, the gangster makes rock videos and negotiates escape attempts, while outside the city the priest buries the dead, but won’t pray for </w:t>
      </w:r>
      <w:proofErr w:type="spellStart"/>
      <w:r w:rsidRPr="00103175">
        <w:rPr>
          <w:rFonts w:ascii="Times New Roman" w:eastAsia="Times New Roman" w:hAnsi="Times New Roman" w:cs="Times New Roman"/>
          <w:color w:val="2F0000"/>
          <w:sz w:val="24"/>
          <w:szCs w:val="24"/>
          <w:lang w:eastAsia="en-AU"/>
        </w:rPr>
        <w:t>Admira</w:t>
      </w:r>
      <w:proofErr w:type="spellEnd"/>
      <w:r w:rsidRPr="00103175">
        <w:rPr>
          <w:rFonts w:ascii="Times New Roman" w:eastAsia="Times New Roman" w:hAnsi="Times New Roman" w:cs="Times New Roman"/>
          <w:color w:val="2F0000"/>
          <w:sz w:val="24"/>
          <w:szCs w:val="24"/>
          <w:lang w:eastAsia="en-AU"/>
        </w:rPr>
        <w:t xml:space="preserve">, a Muslim, at her internment with </w:t>
      </w:r>
      <w:proofErr w:type="spellStart"/>
      <w:r w:rsidRPr="00103175">
        <w:rPr>
          <w:rFonts w:ascii="Times New Roman" w:eastAsia="Times New Roman" w:hAnsi="Times New Roman" w:cs="Times New Roman"/>
          <w:color w:val="2F0000"/>
          <w:sz w:val="24"/>
          <w:szCs w:val="24"/>
          <w:lang w:eastAsia="en-AU"/>
        </w:rPr>
        <w:t>Bosko</w:t>
      </w:r>
      <w:proofErr w:type="spellEnd"/>
      <w:r w:rsidRPr="00103175">
        <w:rPr>
          <w:rFonts w:ascii="Times New Roman" w:eastAsia="Times New Roman" w:hAnsi="Times New Roman" w:cs="Times New Roman"/>
          <w:color w:val="2F0000"/>
          <w:sz w:val="24"/>
          <w:szCs w:val="24"/>
          <w:lang w:eastAsia="en-AU"/>
        </w:rPr>
        <w:t xml:space="preserve">. </w:t>
      </w:r>
    </w:p>
    <w:p w:rsidR="00103175" w:rsidRPr="00103175" w:rsidRDefault="00103175" w:rsidP="00103175">
      <w:pPr>
        <w:spacing w:before="100" w:beforeAutospacing="1" w:after="100" w:afterAutospacing="1" w:line="240" w:lineRule="auto"/>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b/>
          <w:bCs/>
          <w:color w:val="2F0000"/>
          <w:sz w:val="27"/>
          <w:szCs w:val="27"/>
          <w:lang w:eastAsia="en-AU"/>
        </w:rPr>
        <w:t>T</w:t>
      </w:r>
      <w:r w:rsidRPr="00103175">
        <w:rPr>
          <w:rFonts w:ascii="Times New Roman" w:eastAsia="Times New Roman" w:hAnsi="Times New Roman" w:cs="Times New Roman"/>
          <w:color w:val="2F0000"/>
          <w:sz w:val="24"/>
          <w:szCs w:val="24"/>
          <w:lang w:eastAsia="en-AU"/>
        </w:rPr>
        <w:t xml:space="preserve">he images are equally striking. </w:t>
      </w:r>
      <w:r w:rsidR="007351A9" w:rsidRPr="00103175">
        <w:rPr>
          <w:rFonts w:ascii="Times New Roman" w:eastAsia="Times New Roman" w:hAnsi="Times New Roman" w:cs="Times New Roman"/>
          <w:color w:val="2F0000"/>
          <w:sz w:val="24"/>
          <w:szCs w:val="24"/>
          <w:lang w:eastAsia="en-AU"/>
        </w:rPr>
        <w:t>Colourful</w:t>
      </w:r>
      <w:r w:rsidRPr="00103175">
        <w:rPr>
          <w:rFonts w:ascii="Times New Roman" w:eastAsia="Times New Roman" w:hAnsi="Times New Roman" w:cs="Times New Roman"/>
          <w:color w:val="2F0000"/>
          <w:sz w:val="24"/>
          <w:szCs w:val="24"/>
          <w:lang w:eastAsia="en-AU"/>
        </w:rPr>
        <w:t xml:space="preserve"> family snapshots of the </w:t>
      </w:r>
      <w:proofErr w:type="spellStart"/>
      <w:r w:rsidRPr="00103175">
        <w:rPr>
          <w:rFonts w:ascii="Times New Roman" w:eastAsia="Times New Roman" w:hAnsi="Times New Roman" w:cs="Times New Roman"/>
          <w:color w:val="2F0000"/>
          <w:sz w:val="24"/>
          <w:szCs w:val="24"/>
          <w:lang w:eastAsia="en-AU"/>
        </w:rPr>
        <w:t>prewar</w:t>
      </w:r>
      <w:proofErr w:type="spellEnd"/>
      <w:r w:rsidRPr="00103175">
        <w:rPr>
          <w:rFonts w:ascii="Times New Roman" w:eastAsia="Times New Roman" w:hAnsi="Times New Roman" w:cs="Times New Roman"/>
          <w:color w:val="2F0000"/>
          <w:sz w:val="24"/>
          <w:szCs w:val="24"/>
          <w:lang w:eastAsia="en-AU"/>
        </w:rPr>
        <w:t xml:space="preserve"> couple at the beach soon segue into grainy video footage of mortar massacres and children dashing across streets to foil snipers who get paid 500 DM for each dead </w:t>
      </w:r>
      <w:proofErr w:type="spellStart"/>
      <w:r w:rsidRPr="00103175">
        <w:rPr>
          <w:rFonts w:ascii="Times New Roman" w:eastAsia="Times New Roman" w:hAnsi="Times New Roman" w:cs="Times New Roman"/>
          <w:color w:val="2F0000"/>
          <w:sz w:val="24"/>
          <w:szCs w:val="24"/>
          <w:lang w:eastAsia="en-AU"/>
        </w:rPr>
        <w:t>Sarajevan</w:t>
      </w:r>
      <w:proofErr w:type="spellEnd"/>
      <w:r w:rsidRPr="00103175">
        <w:rPr>
          <w:rFonts w:ascii="Times New Roman" w:eastAsia="Times New Roman" w:hAnsi="Times New Roman" w:cs="Times New Roman"/>
          <w:color w:val="2F0000"/>
          <w:sz w:val="24"/>
          <w:szCs w:val="24"/>
          <w:lang w:eastAsia="en-AU"/>
        </w:rPr>
        <w:t xml:space="preserve">.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750"/>
      </w:tblGrid>
      <w:tr w:rsidR="00103175" w:rsidRPr="00103175" w:rsidTr="00103175">
        <w:trPr>
          <w:tblCellSpacing w:w="15" w:type="dxa"/>
        </w:trPr>
        <w:tc>
          <w:tcPr>
            <w:tcW w:w="0" w:type="auto"/>
            <w:vAlign w:val="center"/>
            <w:hideMark/>
          </w:tcPr>
          <w:p w:rsidR="00103175" w:rsidRPr="00103175" w:rsidRDefault="00103175" w:rsidP="00103175">
            <w:pPr>
              <w:spacing w:after="0" w:line="240" w:lineRule="auto"/>
              <w:jc w:val="center"/>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noProof/>
                <w:color w:val="2F0000"/>
                <w:sz w:val="24"/>
                <w:szCs w:val="24"/>
                <w:lang w:eastAsia="en-AU"/>
              </w:rPr>
              <w:lastRenderedPageBreak/>
              <w:drawing>
                <wp:inline distT="0" distB="0" distL="0" distR="0" wp14:anchorId="36CE8D77" wp14:editId="2D15DD82">
                  <wp:extent cx="2314575" cy="1733550"/>
                  <wp:effectExtent l="0" t="0" r="9525" b="0"/>
                  <wp:docPr id="3" name="Picture 3" descr="Admira Ismic and Bosko Brckic shot by snipers. From 'Romeo and Juliet in Sarajevo'  - National Film Boar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ira Ismic and Bosko Brckic shot by snipers. From 'Romeo and Juliet in Sarajevo'  - National Film Board of 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noFill/>
                          <a:ln>
                            <a:noFill/>
                          </a:ln>
                        </pic:spPr>
                      </pic:pic>
                    </a:graphicData>
                  </a:graphic>
                </wp:inline>
              </w:drawing>
            </w:r>
          </w:p>
        </w:tc>
      </w:tr>
      <w:tr w:rsidR="00103175" w:rsidRPr="00103175" w:rsidTr="00103175">
        <w:trPr>
          <w:tblCellSpacing w:w="15" w:type="dxa"/>
        </w:trPr>
        <w:tc>
          <w:tcPr>
            <w:tcW w:w="0" w:type="auto"/>
            <w:vAlign w:val="center"/>
            <w:hideMark/>
          </w:tcPr>
          <w:p w:rsidR="00103175" w:rsidRPr="00103175" w:rsidRDefault="00103175" w:rsidP="00103175">
            <w:pPr>
              <w:spacing w:after="0" w:line="240" w:lineRule="auto"/>
              <w:jc w:val="center"/>
              <w:rPr>
                <w:rFonts w:ascii="Times New Roman" w:eastAsia="Times New Roman" w:hAnsi="Times New Roman" w:cs="Times New Roman"/>
                <w:color w:val="2F0000"/>
                <w:sz w:val="24"/>
                <w:szCs w:val="24"/>
                <w:lang w:eastAsia="en-AU"/>
              </w:rPr>
            </w:pPr>
            <w:proofErr w:type="spellStart"/>
            <w:r w:rsidRPr="00103175">
              <w:rPr>
                <w:rFonts w:ascii="Arial" w:eastAsia="Times New Roman" w:hAnsi="Arial" w:cs="Arial"/>
                <w:b/>
                <w:bCs/>
                <w:color w:val="2F0000"/>
                <w:sz w:val="15"/>
                <w:szCs w:val="15"/>
                <w:lang w:eastAsia="en-AU"/>
              </w:rPr>
              <w:t>Admira</w:t>
            </w:r>
            <w:proofErr w:type="spellEnd"/>
            <w:r w:rsidRPr="00103175">
              <w:rPr>
                <w:rFonts w:ascii="Arial" w:eastAsia="Times New Roman" w:hAnsi="Arial" w:cs="Arial"/>
                <w:b/>
                <w:bCs/>
                <w:color w:val="2F0000"/>
                <w:sz w:val="15"/>
                <w:szCs w:val="15"/>
                <w:lang w:eastAsia="en-AU"/>
              </w:rPr>
              <w:t xml:space="preserve"> </w:t>
            </w:r>
            <w:proofErr w:type="spellStart"/>
            <w:r w:rsidRPr="00103175">
              <w:rPr>
                <w:rFonts w:ascii="Arial" w:eastAsia="Times New Roman" w:hAnsi="Arial" w:cs="Arial"/>
                <w:b/>
                <w:bCs/>
                <w:color w:val="2F0000"/>
                <w:sz w:val="15"/>
                <w:szCs w:val="15"/>
                <w:lang w:eastAsia="en-AU"/>
              </w:rPr>
              <w:t>Ismic</w:t>
            </w:r>
            <w:proofErr w:type="spellEnd"/>
            <w:r w:rsidRPr="00103175">
              <w:rPr>
                <w:rFonts w:ascii="Arial" w:eastAsia="Times New Roman" w:hAnsi="Arial" w:cs="Arial"/>
                <w:b/>
                <w:bCs/>
                <w:color w:val="2F0000"/>
                <w:sz w:val="15"/>
                <w:szCs w:val="15"/>
                <w:lang w:eastAsia="en-AU"/>
              </w:rPr>
              <w:t xml:space="preserve"> and </w:t>
            </w:r>
            <w:proofErr w:type="spellStart"/>
            <w:r w:rsidRPr="00103175">
              <w:rPr>
                <w:rFonts w:ascii="Arial" w:eastAsia="Times New Roman" w:hAnsi="Arial" w:cs="Arial"/>
                <w:b/>
                <w:bCs/>
                <w:color w:val="2F0000"/>
                <w:sz w:val="15"/>
                <w:szCs w:val="15"/>
                <w:lang w:eastAsia="en-AU"/>
              </w:rPr>
              <w:t>Bosko</w:t>
            </w:r>
            <w:proofErr w:type="spellEnd"/>
            <w:r w:rsidRPr="00103175">
              <w:rPr>
                <w:rFonts w:ascii="Arial" w:eastAsia="Times New Roman" w:hAnsi="Arial" w:cs="Arial"/>
                <w:b/>
                <w:bCs/>
                <w:color w:val="2F0000"/>
                <w:sz w:val="15"/>
                <w:szCs w:val="15"/>
                <w:lang w:eastAsia="en-AU"/>
              </w:rPr>
              <w:t xml:space="preserve"> </w:t>
            </w:r>
            <w:proofErr w:type="spellStart"/>
            <w:r w:rsidRPr="00103175">
              <w:rPr>
                <w:rFonts w:ascii="Arial" w:eastAsia="Times New Roman" w:hAnsi="Arial" w:cs="Arial"/>
                <w:b/>
                <w:bCs/>
                <w:color w:val="2F0000"/>
                <w:sz w:val="15"/>
                <w:szCs w:val="15"/>
                <w:lang w:eastAsia="en-AU"/>
              </w:rPr>
              <w:t>Brckic</w:t>
            </w:r>
            <w:proofErr w:type="spellEnd"/>
            <w:r w:rsidRPr="00103175">
              <w:rPr>
                <w:rFonts w:ascii="Arial" w:eastAsia="Times New Roman" w:hAnsi="Arial" w:cs="Arial"/>
                <w:b/>
                <w:bCs/>
                <w:color w:val="2F0000"/>
                <w:sz w:val="15"/>
                <w:szCs w:val="15"/>
                <w:lang w:eastAsia="en-AU"/>
              </w:rPr>
              <w:t xml:space="preserve"> shot by snipers.</w:t>
            </w:r>
            <w:r w:rsidRPr="00103175">
              <w:rPr>
                <w:rFonts w:ascii="Arial" w:eastAsia="Times New Roman" w:hAnsi="Arial" w:cs="Arial"/>
                <w:b/>
                <w:bCs/>
                <w:color w:val="2F0000"/>
                <w:sz w:val="15"/>
                <w:szCs w:val="15"/>
                <w:lang w:eastAsia="en-AU"/>
              </w:rPr>
              <w:br/>
              <w:t xml:space="preserve">From </w:t>
            </w:r>
            <w:r w:rsidRPr="00103175">
              <w:rPr>
                <w:rFonts w:ascii="Arial" w:eastAsia="Times New Roman" w:hAnsi="Arial" w:cs="Arial"/>
                <w:b/>
                <w:bCs/>
                <w:i/>
                <w:iCs/>
                <w:color w:val="2F0000"/>
                <w:sz w:val="15"/>
                <w:szCs w:val="15"/>
                <w:lang w:eastAsia="en-AU"/>
              </w:rPr>
              <w:t>Romeo and Juliet in Sarajevo</w:t>
            </w:r>
            <w:r w:rsidRPr="00103175">
              <w:rPr>
                <w:rFonts w:ascii="Arial" w:eastAsia="Times New Roman" w:hAnsi="Arial" w:cs="Arial"/>
                <w:b/>
                <w:bCs/>
                <w:color w:val="2F0000"/>
                <w:sz w:val="15"/>
                <w:szCs w:val="15"/>
                <w:lang w:eastAsia="en-AU"/>
              </w:rPr>
              <w:t xml:space="preserve">. </w:t>
            </w:r>
          </w:p>
        </w:tc>
      </w:tr>
    </w:tbl>
    <w:p w:rsidR="00103175" w:rsidRPr="00103175" w:rsidRDefault="00103175" w:rsidP="00103175">
      <w:pPr>
        <w:spacing w:before="100" w:beforeAutospacing="1" w:after="100" w:afterAutospacing="1" w:line="240" w:lineRule="auto"/>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color w:val="2F0000"/>
          <w:sz w:val="24"/>
          <w:szCs w:val="24"/>
          <w:lang w:eastAsia="en-AU"/>
        </w:rPr>
        <w:t xml:space="preserve">We see </w:t>
      </w:r>
      <w:proofErr w:type="spellStart"/>
      <w:r w:rsidRPr="00103175">
        <w:rPr>
          <w:rFonts w:ascii="Times New Roman" w:eastAsia="Times New Roman" w:hAnsi="Times New Roman" w:cs="Times New Roman"/>
          <w:color w:val="2F0000"/>
          <w:sz w:val="24"/>
          <w:szCs w:val="24"/>
          <w:lang w:eastAsia="en-AU"/>
        </w:rPr>
        <w:t>Bosko’s</w:t>
      </w:r>
      <w:proofErr w:type="spellEnd"/>
      <w:r w:rsidRPr="00103175">
        <w:rPr>
          <w:rFonts w:ascii="Times New Roman" w:eastAsia="Times New Roman" w:hAnsi="Times New Roman" w:cs="Times New Roman"/>
          <w:color w:val="2F0000"/>
          <w:sz w:val="24"/>
          <w:szCs w:val="24"/>
          <w:lang w:eastAsia="en-AU"/>
        </w:rPr>
        <w:t xml:space="preserve"> two bo</w:t>
      </w:r>
      <w:r w:rsidR="007351A9">
        <w:rPr>
          <w:rFonts w:ascii="Times New Roman" w:eastAsia="Times New Roman" w:hAnsi="Times New Roman" w:cs="Times New Roman"/>
          <w:color w:val="2F0000"/>
          <w:sz w:val="24"/>
          <w:szCs w:val="24"/>
          <w:lang w:eastAsia="en-AU"/>
        </w:rPr>
        <w:t>mbed out apartments, an old woma</w:t>
      </w:r>
      <w:r w:rsidRPr="00103175">
        <w:rPr>
          <w:rFonts w:ascii="Times New Roman" w:eastAsia="Times New Roman" w:hAnsi="Times New Roman" w:cs="Times New Roman"/>
          <w:color w:val="2F0000"/>
          <w:sz w:val="24"/>
          <w:szCs w:val="24"/>
          <w:lang w:eastAsia="en-AU"/>
        </w:rPr>
        <w:t xml:space="preserve">n rooting up weeds for something to eat, and </w:t>
      </w:r>
      <w:proofErr w:type="spellStart"/>
      <w:r w:rsidRPr="00103175">
        <w:rPr>
          <w:rFonts w:ascii="Times New Roman" w:eastAsia="Times New Roman" w:hAnsi="Times New Roman" w:cs="Times New Roman"/>
          <w:color w:val="2F0000"/>
          <w:sz w:val="24"/>
          <w:szCs w:val="24"/>
          <w:lang w:eastAsia="en-AU"/>
        </w:rPr>
        <w:t>Admira’s</w:t>
      </w:r>
      <w:proofErr w:type="spellEnd"/>
      <w:r w:rsidRPr="00103175">
        <w:rPr>
          <w:rFonts w:ascii="Times New Roman" w:eastAsia="Times New Roman" w:hAnsi="Times New Roman" w:cs="Times New Roman"/>
          <w:color w:val="2F0000"/>
          <w:sz w:val="24"/>
          <w:szCs w:val="24"/>
          <w:lang w:eastAsia="en-AU"/>
        </w:rPr>
        <w:t xml:space="preserve"> nephews playing soccer in the rubble of a courtyard, afraid to leave since they saw their mother die from a single mortar</w:t>
      </w:r>
      <w:r w:rsidR="007351A9">
        <w:rPr>
          <w:rFonts w:ascii="Times New Roman" w:eastAsia="Times New Roman" w:hAnsi="Times New Roman" w:cs="Times New Roman"/>
          <w:color w:val="2F0000"/>
          <w:sz w:val="24"/>
          <w:szCs w:val="24"/>
          <w:lang w:eastAsia="en-AU"/>
        </w:rPr>
        <w:t xml:space="preserve"> shell</w:t>
      </w:r>
      <w:r w:rsidRPr="00103175">
        <w:rPr>
          <w:rFonts w:ascii="Times New Roman" w:eastAsia="Times New Roman" w:hAnsi="Times New Roman" w:cs="Times New Roman"/>
          <w:color w:val="2F0000"/>
          <w:sz w:val="24"/>
          <w:szCs w:val="24"/>
          <w:lang w:eastAsia="en-AU"/>
        </w:rPr>
        <w:t xml:space="preserve"> as she put them to bed. The film ends with Croatian and Serbian soldiers describing the dying moments of the couple and the attempts to get their bodies. </w:t>
      </w:r>
    </w:p>
    <w:p w:rsidR="00103175" w:rsidRPr="00103175" w:rsidRDefault="00103175" w:rsidP="00103175">
      <w:pPr>
        <w:spacing w:before="100" w:beforeAutospacing="1" w:after="100" w:afterAutospacing="1" w:line="240" w:lineRule="auto"/>
        <w:rPr>
          <w:rFonts w:ascii="Times New Roman" w:eastAsia="Times New Roman" w:hAnsi="Times New Roman" w:cs="Times New Roman"/>
          <w:color w:val="2F0000"/>
          <w:sz w:val="24"/>
          <w:szCs w:val="24"/>
          <w:lang w:eastAsia="en-AU"/>
        </w:rPr>
      </w:pPr>
      <w:r w:rsidRPr="00103175">
        <w:rPr>
          <w:rFonts w:ascii="Times New Roman" w:eastAsia="Times New Roman" w:hAnsi="Times New Roman" w:cs="Times New Roman"/>
          <w:color w:val="2F0000"/>
          <w:sz w:val="24"/>
          <w:szCs w:val="24"/>
          <w:lang w:eastAsia="en-AU"/>
        </w:rPr>
        <w:t> </w:t>
      </w:r>
      <w:r w:rsidRPr="00103175">
        <w:rPr>
          <w:rFonts w:ascii="Times New Roman" w:eastAsia="Times New Roman" w:hAnsi="Times New Roman" w:cs="Times New Roman"/>
          <w:color w:val="2F0000"/>
          <w:sz w:val="24"/>
          <w:szCs w:val="24"/>
          <w:lang w:eastAsia="en-AU"/>
        </w:rPr>
        <w:br/>
      </w:r>
      <w:r w:rsidRPr="00103175">
        <w:rPr>
          <w:rFonts w:ascii="Times New Roman" w:eastAsia="Times New Roman" w:hAnsi="Times New Roman" w:cs="Times New Roman"/>
          <w:b/>
          <w:bCs/>
          <w:color w:val="2F0000"/>
          <w:sz w:val="24"/>
          <w:szCs w:val="24"/>
          <w:lang w:eastAsia="en-AU"/>
        </w:rPr>
        <w:t xml:space="preserve">Linda Kelly </w:t>
      </w:r>
      <w:proofErr w:type="spellStart"/>
      <w:r w:rsidRPr="00103175">
        <w:rPr>
          <w:rFonts w:ascii="Times New Roman" w:eastAsia="Times New Roman" w:hAnsi="Times New Roman" w:cs="Times New Roman"/>
          <w:b/>
          <w:bCs/>
          <w:color w:val="2F0000"/>
          <w:sz w:val="24"/>
          <w:szCs w:val="24"/>
          <w:lang w:eastAsia="en-AU"/>
        </w:rPr>
        <w:t>Alkana</w:t>
      </w:r>
      <w:proofErr w:type="spellEnd"/>
      <w:r w:rsidRPr="00103175">
        <w:rPr>
          <w:rFonts w:ascii="Times New Roman" w:eastAsia="Times New Roman" w:hAnsi="Times New Roman" w:cs="Times New Roman"/>
          <w:color w:val="2F0000"/>
          <w:sz w:val="24"/>
          <w:szCs w:val="24"/>
          <w:lang w:eastAsia="en-AU"/>
        </w:rPr>
        <w:t xml:space="preserve"> </w:t>
      </w:r>
      <w:r w:rsidRPr="00103175">
        <w:rPr>
          <w:rFonts w:ascii="Times New Roman" w:eastAsia="Times New Roman" w:hAnsi="Times New Roman" w:cs="Times New Roman"/>
          <w:color w:val="2F0000"/>
          <w:sz w:val="24"/>
          <w:szCs w:val="24"/>
          <w:lang w:eastAsia="en-AU"/>
        </w:rPr>
        <w:br/>
      </w:r>
      <w:r w:rsidRPr="00103175">
        <w:rPr>
          <w:rFonts w:ascii="Times New Roman" w:eastAsia="Times New Roman" w:hAnsi="Times New Roman" w:cs="Times New Roman"/>
          <w:i/>
          <w:iCs/>
          <w:color w:val="2F0000"/>
          <w:sz w:val="24"/>
          <w:szCs w:val="24"/>
          <w:lang w:eastAsia="en-AU"/>
        </w:rPr>
        <w:t>California State University, Long Beach</w:t>
      </w:r>
      <w:r w:rsidRPr="00103175">
        <w:rPr>
          <w:rFonts w:ascii="Times New Roman" w:eastAsia="Times New Roman" w:hAnsi="Times New Roman" w:cs="Times New Roman"/>
          <w:color w:val="2F0000"/>
          <w:sz w:val="24"/>
          <w:szCs w:val="24"/>
          <w:lang w:eastAsia="en-AU"/>
        </w:rPr>
        <w:t xml:space="preserve"> </w:t>
      </w:r>
    </w:p>
    <w:p w:rsidR="00B5280F" w:rsidRDefault="00103175" w:rsidP="00103175">
      <w:r w:rsidRPr="00103175">
        <w:rPr>
          <w:rFonts w:ascii="Times New Roman" w:eastAsia="Times New Roman" w:hAnsi="Times New Roman" w:cs="Times New Roman"/>
          <w:color w:val="2F0000"/>
          <w:sz w:val="24"/>
          <w:szCs w:val="24"/>
          <w:lang w:eastAsia="en-AU"/>
        </w:rPr>
        <w:t> </w:t>
      </w:r>
    </w:p>
    <w:sectPr w:rsidR="00B52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75"/>
    <w:rsid w:val="000E7A8A"/>
    <w:rsid w:val="00103175"/>
    <w:rsid w:val="007351A9"/>
    <w:rsid w:val="007F7DF5"/>
    <w:rsid w:val="00B52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cp:lastModifiedBy>
  <cp:revision>4</cp:revision>
  <dcterms:created xsi:type="dcterms:W3CDTF">2011-12-27T22:58:00Z</dcterms:created>
  <dcterms:modified xsi:type="dcterms:W3CDTF">2013-04-25T04:03:00Z</dcterms:modified>
</cp:coreProperties>
</file>